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6EE5" w14:textId="77777777" w:rsidR="004A5D4E" w:rsidRDefault="00000000">
      <w:pPr>
        <w:spacing w:after="0" w:line="259" w:lineRule="auto"/>
        <w:ind w:left="0" w:firstLine="0"/>
        <w:jc w:val="right"/>
      </w:pPr>
      <w:r>
        <w:t xml:space="preserve">KINNITATUD </w:t>
      </w:r>
    </w:p>
    <w:p w14:paraId="0C36405B" w14:textId="77777777" w:rsidR="004A5D4E" w:rsidRDefault="00000000">
      <w:pPr>
        <w:spacing w:after="365"/>
        <w:ind w:left="6463" w:right="6" w:hanging="456"/>
      </w:pPr>
      <w:r>
        <w:t xml:space="preserve">Hoolekogu 4.02.2025 koosoleku  protokolliga nr 2 otsus 1.10 </w:t>
      </w:r>
    </w:p>
    <w:p w14:paraId="184F8B86" w14:textId="77777777" w:rsidR="004A5D4E" w:rsidRDefault="00000000">
      <w:pPr>
        <w:spacing w:after="11" w:line="259" w:lineRule="auto"/>
        <w:ind w:left="0" w:firstLine="0"/>
      </w:pPr>
      <w:r>
        <w:rPr>
          <w:sz w:val="26"/>
        </w:rPr>
        <w:t xml:space="preserve"> </w:t>
      </w:r>
    </w:p>
    <w:p w14:paraId="3EA84A74" w14:textId="77777777" w:rsidR="004A5D4E" w:rsidRDefault="00000000">
      <w:pPr>
        <w:spacing w:after="372" w:line="259" w:lineRule="auto"/>
        <w:ind w:left="0" w:firstLine="0"/>
      </w:pPr>
      <w:r>
        <w:rPr>
          <w:sz w:val="26"/>
        </w:rPr>
        <w:t xml:space="preserve">ORISSAARE LASTEAIA „PÄIKESEKIIR“ KODUKORD </w:t>
      </w:r>
    </w:p>
    <w:p w14:paraId="593D1583" w14:textId="77777777" w:rsidR="004A5D4E" w:rsidRDefault="00000000">
      <w:pPr>
        <w:pStyle w:val="Pealkiri1"/>
        <w:ind w:left="661" w:hanging="338"/>
      </w:pPr>
      <w:r>
        <w:t xml:space="preserve">ÜLDSÄTTED  </w:t>
      </w:r>
    </w:p>
    <w:p w14:paraId="176F2679" w14:textId="77777777" w:rsidR="004A5D4E" w:rsidRDefault="00000000">
      <w:pPr>
        <w:spacing w:after="3" w:line="259" w:lineRule="auto"/>
        <w:ind w:left="677" w:firstLine="0"/>
      </w:pPr>
      <w:r>
        <w:rPr>
          <w:sz w:val="26"/>
        </w:rPr>
        <w:t xml:space="preserve"> </w:t>
      </w:r>
    </w:p>
    <w:p w14:paraId="1E23A84E" w14:textId="77777777" w:rsidR="004A5D4E" w:rsidRDefault="00000000">
      <w:pPr>
        <w:ind w:left="528" w:right="6"/>
      </w:pPr>
      <w:r>
        <w:t xml:space="preserve">1.1 </w:t>
      </w:r>
      <w:r>
        <w:tab/>
        <w:t xml:space="preserve">Orissaare Lasteaia Päikesekiir (edaspidi lasteaia) kodukord lähtub Koolieelse lasteasutuse seadusest ja teistest õigusaktidest.  </w:t>
      </w:r>
    </w:p>
    <w:p w14:paraId="58FC8297" w14:textId="77777777" w:rsidR="004A5D4E" w:rsidRDefault="00000000">
      <w:pPr>
        <w:tabs>
          <w:tab w:val="center" w:pos="4204"/>
        </w:tabs>
        <w:ind w:left="-15" w:firstLine="0"/>
      </w:pPr>
      <w:r>
        <w:t xml:space="preserve">1.2 </w:t>
      </w:r>
      <w:r>
        <w:tab/>
        <w:t xml:space="preserve">Kodukord on avalik dokument, mis on kättesaadav lasteaia kodulehel ja ELIISIS.  </w:t>
      </w:r>
    </w:p>
    <w:p w14:paraId="6A2AB4EB" w14:textId="77777777" w:rsidR="004A5D4E" w:rsidRDefault="00000000">
      <w:pPr>
        <w:tabs>
          <w:tab w:val="center" w:pos="3636"/>
        </w:tabs>
        <w:ind w:left="-15" w:firstLine="0"/>
      </w:pPr>
      <w:r>
        <w:t xml:space="preserve">1.3 </w:t>
      </w:r>
      <w:r>
        <w:tab/>
        <w:t xml:space="preserve">Lasteasutuse kodukorra koostab direktor ja selle kinnitab hoolekogu.  </w:t>
      </w:r>
    </w:p>
    <w:p w14:paraId="036B81F4" w14:textId="77777777" w:rsidR="004A5D4E" w:rsidRDefault="00000000">
      <w:pPr>
        <w:tabs>
          <w:tab w:val="center" w:pos="4481"/>
        </w:tabs>
        <w:ind w:left="-15" w:firstLine="0"/>
      </w:pPr>
      <w:r>
        <w:t xml:space="preserve">1.4 </w:t>
      </w:r>
      <w:r>
        <w:tab/>
        <w:t xml:space="preserve">Kodukord on lastele, lapsevanematele ja lasteasutuse töötajatele täitmiseks kohustuslik.  </w:t>
      </w:r>
    </w:p>
    <w:p w14:paraId="4E65144E" w14:textId="77777777" w:rsidR="004A5D4E" w:rsidRDefault="00000000">
      <w:pPr>
        <w:spacing w:after="377"/>
        <w:ind w:left="528" w:right="6"/>
      </w:pPr>
      <w:r>
        <w:t xml:space="preserve">1.5 </w:t>
      </w:r>
      <w:r>
        <w:tab/>
        <w:t xml:space="preserve">Lasteaia kodukorda muudetakse seoses lasteaia tegevust reguleerivate õigusaktide muudatustega, lasteaia hoolekogu, pedagoogilise nõukogu või juhtkonna ettepanekutega ning lasteaia sisehindamise käigus ilmnenud parendusvajadustega.  </w:t>
      </w:r>
    </w:p>
    <w:p w14:paraId="16C8C3B0" w14:textId="77777777" w:rsidR="004A5D4E" w:rsidRDefault="00000000">
      <w:pPr>
        <w:pStyle w:val="Pealkiri1"/>
        <w:ind w:left="661" w:hanging="338"/>
      </w:pPr>
      <w:r>
        <w:t xml:space="preserve">ÜLDINFO  </w:t>
      </w:r>
    </w:p>
    <w:p w14:paraId="2F07F820" w14:textId="77777777" w:rsidR="004A5D4E" w:rsidRDefault="00000000">
      <w:pPr>
        <w:spacing w:after="59" w:line="259" w:lineRule="auto"/>
        <w:ind w:left="367" w:firstLine="0"/>
      </w:pPr>
      <w:r>
        <w:rPr>
          <w:sz w:val="21"/>
        </w:rPr>
        <w:t xml:space="preserve"> </w:t>
      </w:r>
    </w:p>
    <w:p w14:paraId="5FC6BE83" w14:textId="77777777" w:rsidR="004A5D4E" w:rsidRDefault="00000000">
      <w:pPr>
        <w:ind w:left="528" w:right="6"/>
      </w:pPr>
      <w:r>
        <w:t xml:space="preserve">2.1 </w:t>
      </w:r>
      <w:r>
        <w:tab/>
        <w:t xml:space="preserve">Lasteaiakoha saamiseks esitab lapsevanem taotluse Saaremaa haridusteenuste haldamise süsteemi ARNO, mille kinnitamisega esitatud andmed on aluseks lepingu sõlmimisel Saaremaa Vallavalitsuse (lasteaia) ja lapsevanema vahel.  </w:t>
      </w:r>
    </w:p>
    <w:p w14:paraId="66878E17" w14:textId="77777777" w:rsidR="004A5D4E" w:rsidRDefault="00000000">
      <w:pPr>
        <w:ind w:left="528" w:right="6"/>
      </w:pPr>
      <w:r>
        <w:t xml:space="preserve">2.2 </w:t>
      </w:r>
      <w:r>
        <w:tab/>
        <w:t xml:space="preserve">Info vahetamine toimub igapäevaselt õpetaja ja lapsevanema vahel. Lisaks on olemas </w:t>
      </w:r>
      <w:proofErr w:type="spellStart"/>
      <w:r>
        <w:t>elasteaia</w:t>
      </w:r>
      <w:proofErr w:type="spellEnd"/>
      <w:r>
        <w:t xml:space="preserve"> infosüsteem ELIIS, kuhu lapsevanem peab end kasutajaks registreerima. ELIISIS on nähtavad päevakirjeldus, pildid rühma tegevustest, kuuplaan, menüü, dokumendid, info ja sõnumite saatmine. Lapse planeeritud puuduma jäämisest teatab lapsevanem ELIISI kaudu. Samuti on rühmadel esikutes rühma stend lapsevanematele info edastamiseks ning kiire info rühma uksel/aknal. Palume lapsevanematel nendega regulaarselt tutvuda. </w:t>
      </w:r>
    </w:p>
    <w:p w14:paraId="7962F4C6" w14:textId="77777777" w:rsidR="004A5D4E" w:rsidRDefault="00000000">
      <w:pPr>
        <w:ind w:left="528" w:right="6"/>
      </w:pPr>
      <w:r>
        <w:t xml:space="preserve">2.3 </w:t>
      </w:r>
      <w:r>
        <w:tab/>
        <w:t xml:space="preserve">Lapse perega ühenduse võtmiseks on vajalikud pere kontaktandmed ja need täidetakse paberkandjal      lapse rühma saabumise päeval. Pere kontaktandmete muutumisel on lapsevanemal kohustus rühmaõpetajaid kohe sellest teavitada. Sama kehtib ka ELIISIS olevate andmete kohta. </w:t>
      </w:r>
    </w:p>
    <w:p w14:paraId="645549C3" w14:textId="77777777" w:rsidR="004A5D4E" w:rsidRDefault="00000000">
      <w:pPr>
        <w:spacing w:after="28" w:line="238" w:lineRule="auto"/>
        <w:ind w:left="533" w:right="78" w:hanging="533"/>
        <w:jc w:val="both"/>
      </w:pPr>
      <w:r>
        <w:t xml:space="preserve">2.4 Vastavalt vajadusele on lasteaia direktoril õigus liita rühmi ja teha muudatusi töökorralduses (suvekuudel, koolivaheaegadel, pühade eelsetel päevadel ja õpetaja(te) haigestumis(t)e jms ajal). </w:t>
      </w:r>
    </w:p>
    <w:p w14:paraId="36FBA52B" w14:textId="77777777" w:rsidR="004A5D4E" w:rsidRDefault="00000000">
      <w:pPr>
        <w:ind w:left="528" w:right="6"/>
      </w:pPr>
      <w:r>
        <w:t xml:space="preserve">2.5 </w:t>
      </w:r>
      <w:r>
        <w:tab/>
        <w:t xml:space="preserve">Laseaial on õigus võtta vanemaga kontakti ning informeerida olukorrast lasteaias, kui laps käitub vägivaldselt ja ennast kahjustavalt ning on otseselt ohuks teistele lastele. </w:t>
      </w:r>
    </w:p>
    <w:p w14:paraId="6EFC289A" w14:textId="77777777" w:rsidR="004A5D4E" w:rsidRDefault="00000000">
      <w:pPr>
        <w:tabs>
          <w:tab w:val="center" w:pos="4404"/>
        </w:tabs>
        <w:ind w:left="-15" w:firstLine="0"/>
      </w:pPr>
      <w:r>
        <w:t xml:space="preserve">2.6 </w:t>
      </w:r>
      <w:r>
        <w:tab/>
        <w:t xml:space="preserve">Lasteaiakoha ülesütlemiseks esitab lapsevanem avalduse direktorile või e-keskkonnas </w:t>
      </w:r>
    </w:p>
    <w:p w14:paraId="5AAE8ECF" w14:textId="77777777" w:rsidR="004A5D4E" w:rsidRDefault="00000000">
      <w:pPr>
        <w:ind w:left="533" w:right="6" w:firstLine="0"/>
      </w:pPr>
      <w:r>
        <w:t xml:space="preserve">ARNO. </w:t>
      </w:r>
    </w:p>
    <w:p w14:paraId="75A98692" w14:textId="77777777" w:rsidR="004A5D4E" w:rsidRDefault="00000000">
      <w:pPr>
        <w:ind w:left="528" w:right="6"/>
      </w:pPr>
      <w:r>
        <w:t xml:space="preserve">2.7 </w:t>
      </w:r>
      <w:r>
        <w:tab/>
        <w:t xml:space="preserve">Lasteaed töötleb lapse ja lapsevanema isikuandmeid vastavalt lasteaia isikuandmete töötlemise korrale.  </w:t>
      </w:r>
    </w:p>
    <w:p w14:paraId="039C740C" w14:textId="77777777" w:rsidR="004A5D4E" w:rsidRDefault="00000000">
      <w:pPr>
        <w:spacing w:after="22" w:line="259" w:lineRule="auto"/>
        <w:ind w:left="0" w:firstLine="0"/>
      </w:pPr>
      <w:r>
        <w:rPr>
          <w:sz w:val="21"/>
        </w:rPr>
        <w:t xml:space="preserve"> </w:t>
      </w:r>
    </w:p>
    <w:p w14:paraId="241C9E25" w14:textId="77777777" w:rsidR="004A5D4E" w:rsidRDefault="00000000">
      <w:pPr>
        <w:spacing w:after="0" w:line="259" w:lineRule="auto"/>
        <w:ind w:left="5" w:firstLine="0"/>
      </w:pPr>
      <w:r>
        <w:t xml:space="preserve"> </w:t>
      </w:r>
    </w:p>
    <w:p w14:paraId="78EBA43D" w14:textId="77777777" w:rsidR="004A5D4E" w:rsidRDefault="00000000">
      <w:pPr>
        <w:spacing w:after="1101" w:line="259" w:lineRule="auto"/>
        <w:ind w:left="5" w:firstLine="0"/>
      </w:pPr>
      <w:r>
        <w:t xml:space="preserve"> </w:t>
      </w:r>
    </w:p>
    <w:p w14:paraId="0308BE36" w14:textId="77777777" w:rsidR="004A5D4E" w:rsidRDefault="00000000">
      <w:pPr>
        <w:spacing w:after="0" w:line="259" w:lineRule="auto"/>
        <w:ind w:left="0" w:firstLine="0"/>
      </w:pPr>
      <w:r>
        <w:rPr>
          <w:sz w:val="21"/>
        </w:rPr>
        <w:lastRenderedPageBreak/>
        <w:t xml:space="preserve"> </w:t>
      </w:r>
    </w:p>
    <w:p w14:paraId="0175CF73" w14:textId="77777777" w:rsidR="004A5D4E" w:rsidRDefault="00000000">
      <w:pPr>
        <w:pStyle w:val="Pealkiri1"/>
        <w:ind w:left="661" w:hanging="338"/>
      </w:pPr>
      <w:r>
        <w:t xml:space="preserve">LASTEAIAPÄEV  </w:t>
      </w:r>
    </w:p>
    <w:p w14:paraId="1FA41A3E" w14:textId="77777777" w:rsidR="004A5D4E" w:rsidRDefault="00000000">
      <w:pPr>
        <w:spacing w:after="56" w:line="259" w:lineRule="auto"/>
        <w:ind w:left="0" w:firstLine="0"/>
      </w:pPr>
      <w:r>
        <w:rPr>
          <w:sz w:val="21"/>
        </w:rPr>
        <w:t xml:space="preserve"> </w:t>
      </w:r>
    </w:p>
    <w:p w14:paraId="758F6E1E" w14:textId="77777777" w:rsidR="004A5D4E" w:rsidRDefault="00000000">
      <w:pPr>
        <w:ind w:left="528" w:right="6"/>
      </w:pPr>
      <w:r>
        <w:t xml:space="preserve">3.1 </w:t>
      </w:r>
      <w:r>
        <w:tab/>
        <w:t xml:space="preserve">Lasteaed on avatud tööpäevadel 7.30 – 18.00. Lasteaias on suvel 2-nädalane kollektiivpuhkus, mille toimumise aeg lepitakse kokku igal aastal I kv lõpuks. </w:t>
      </w:r>
    </w:p>
    <w:p w14:paraId="1A806B66" w14:textId="77777777" w:rsidR="004A5D4E" w:rsidRDefault="00000000">
      <w:pPr>
        <w:ind w:left="528" w:right="6"/>
      </w:pPr>
      <w:r>
        <w:t xml:space="preserve">3.2 </w:t>
      </w:r>
      <w:r>
        <w:tab/>
        <w:t xml:space="preserve">Lasteaia lahtiolekuaega lühendatakse uusaastale, Eesti Vabariigi aastapäevale, võidupühale ja jõululaupäevale eelneval tööpäeval kolme tunni võrra tulenevalt kehtivatest õigusaktidest. Teistel juhtudel lühendatakse lasteaia tööpäeva tulenevalt vajadusest ja olukorrast ning sellest teavitatakse vanemaid ette vähemalt kaks nädalat. Kolm päeva enne lühendatud tööpäeva saadetakse lapsevanematele meeldetuletus. </w:t>
      </w:r>
    </w:p>
    <w:p w14:paraId="4BA4F8E7" w14:textId="77777777" w:rsidR="004A5D4E" w:rsidRDefault="00000000">
      <w:pPr>
        <w:ind w:left="528" w:right="6"/>
      </w:pPr>
      <w:r>
        <w:t xml:space="preserve">3.3 </w:t>
      </w:r>
      <w:r>
        <w:tab/>
        <w:t xml:space="preserve">Igal rühmal on oma päevakava, mis on koostatud laste ealisi- ja arenguvajadusi arvestades. Rühma päevakavaga saate tutvuda rühma infostendil ja lasteaia kodulehel ning ELIISIS.  </w:t>
      </w:r>
    </w:p>
    <w:p w14:paraId="12ED8F63" w14:textId="77777777" w:rsidR="004A5D4E" w:rsidRDefault="00000000">
      <w:pPr>
        <w:ind w:left="528" w:right="6"/>
      </w:pPr>
      <w:r>
        <w:t xml:space="preserve">3.4 Igapäevased õppe- ja kasvatustegevused kavandatakse lasteaia õppekava ja rühma õppeaasta tegevuskava järgi nädalaplaanis ja need on kättesaadavad ELIISI keskkonnas. </w:t>
      </w:r>
    </w:p>
    <w:p w14:paraId="3EA277CC" w14:textId="77777777" w:rsidR="004A5D4E" w:rsidRDefault="00000000">
      <w:pPr>
        <w:ind w:left="528" w:right="6"/>
      </w:pPr>
      <w:r>
        <w:t xml:space="preserve">3.5 </w:t>
      </w:r>
      <w:r>
        <w:tab/>
        <w:t xml:space="preserve">Kuni kolme aasta vanusele lapsele võimaldatakse päevane </w:t>
      </w:r>
      <w:proofErr w:type="spellStart"/>
      <w:r>
        <w:t>uneaeg</w:t>
      </w:r>
      <w:proofErr w:type="spellEnd"/>
      <w:r>
        <w:t xml:space="preserve">. Vanematele lastele peab olema tagatud päevas vähemalt üks tund puhkeaega valikuvõimalusega une ja muu vaikse tegevuse vahel. Puhkeaja korraldus lepitakse igas rühmas kokku lapsevanematega. </w:t>
      </w:r>
    </w:p>
    <w:p w14:paraId="79DA94BD" w14:textId="77777777" w:rsidR="004A5D4E" w:rsidRDefault="00000000">
      <w:pPr>
        <w:ind w:left="528" w:right="6"/>
      </w:pPr>
      <w:r>
        <w:t xml:space="preserve">3.6 </w:t>
      </w:r>
      <w:r>
        <w:tab/>
        <w:t xml:space="preserve">Toimuvate pidude ja ürituste kohta saab lapsevanem infot rühma infostendilt ja rühma õpetajatelt/õppejuhilt ELIISI kaudu. </w:t>
      </w:r>
    </w:p>
    <w:p w14:paraId="51890960" w14:textId="77777777" w:rsidR="004A5D4E" w:rsidRDefault="00000000">
      <w:pPr>
        <w:ind w:left="528" w:right="6"/>
      </w:pPr>
      <w:r>
        <w:t xml:space="preserve">3.7 </w:t>
      </w:r>
      <w:r>
        <w:tab/>
        <w:t xml:space="preserve">Lapse peo päeval, kui see toimub koos vanematega, on vajalik lapsevanema kohalolek lapse rühmas vähemalt 10 – 15 minutit enne peo algust, et lapsele riided selga aidata ja juuksed kinni panna (korrastada). </w:t>
      </w:r>
    </w:p>
    <w:p w14:paraId="11398550" w14:textId="77777777" w:rsidR="004A5D4E" w:rsidRDefault="00000000">
      <w:pPr>
        <w:ind w:left="528" w:right="6"/>
      </w:pPr>
      <w:r>
        <w:t xml:space="preserve">3.8 </w:t>
      </w:r>
      <w:r>
        <w:tab/>
        <w:t xml:space="preserve">Lasteaia üritustel ja pidudel koos vanematega vastutab lapsevanem oma lapse käitumise eest ise ning seisab hea selle eest, et kaasas olevate nooremate või vanemate laste käitumine ei häiriks esinejaid. </w:t>
      </w:r>
    </w:p>
    <w:p w14:paraId="66BC14F1" w14:textId="77777777" w:rsidR="004A5D4E" w:rsidRDefault="00000000">
      <w:pPr>
        <w:spacing w:after="377"/>
        <w:ind w:left="528" w:right="6"/>
      </w:pPr>
      <w:r>
        <w:t xml:space="preserve">3.9 </w:t>
      </w:r>
      <w:r>
        <w:tab/>
        <w:t xml:space="preserve">Arusaamatuste korral pöördub lapsevanem esimesena oma rühma õpetaja poole, vajadusel palub abi ka direktorilt või õppejuhilt. </w:t>
      </w:r>
    </w:p>
    <w:p w14:paraId="587C5B4F" w14:textId="77777777" w:rsidR="004A5D4E" w:rsidRDefault="00000000">
      <w:pPr>
        <w:pStyle w:val="Pealkiri1"/>
        <w:ind w:left="661" w:hanging="338"/>
      </w:pPr>
      <w:r>
        <w:t xml:space="preserve">LASTEAEDA TOOMINE JA KOJU VIIMINE  </w:t>
      </w:r>
    </w:p>
    <w:p w14:paraId="35C7C5E8" w14:textId="77777777" w:rsidR="004A5D4E" w:rsidRDefault="00000000">
      <w:pPr>
        <w:spacing w:after="59" w:line="259" w:lineRule="auto"/>
        <w:ind w:left="0" w:firstLine="0"/>
      </w:pPr>
      <w:r>
        <w:rPr>
          <w:sz w:val="21"/>
        </w:rPr>
        <w:t xml:space="preserve"> </w:t>
      </w:r>
    </w:p>
    <w:p w14:paraId="4C0037D0" w14:textId="77777777" w:rsidR="004A5D4E" w:rsidRDefault="00000000">
      <w:pPr>
        <w:ind w:left="528" w:right="6"/>
      </w:pPr>
      <w:r>
        <w:t xml:space="preserve">4.1 </w:t>
      </w:r>
      <w:r>
        <w:tab/>
        <w:t xml:space="preserve">Saatja ja laps sisenevad rühmaruumi oma rühma välisuksest, võtavad ära </w:t>
      </w:r>
      <w:proofErr w:type="spellStart"/>
      <w:r>
        <w:t>välisjalatsid</w:t>
      </w:r>
      <w:proofErr w:type="spellEnd"/>
      <w:r>
        <w:t xml:space="preserve"> ja sisenevad esikusse ilma </w:t>
      </w:r>
      <w:proofErr w:type="spellStart"/>
      <w:r>
        <w:t>välisjalatsiteta</w:t>
      </w:r>
      <w:proofErr w:type="spellEnd"/>
      <w:r>
        <w:t xml:space="preserve">.  </w:t>
      </w:r>
    </w:p>
    <w:p w14:paraId="3F69FAEF" w14:textId="77777777" w:rsidR="004A5D4E" w:rsidRDefault="00000000">
      <w:pPr>
        <w:tabs>
          <w:tab w:val="center" w:pos="2411"/>
        </w:tabs>
        <w:ind w:left="-15" w:firstLine="0"/>
      </w:pPr>
      <w:r>
        <w:t xml:space="preserve">4.2 </w:t>
      </w:r>
      <w:r>
        <w:tab/>
      </w:r>
      <w:proofErr w:type="spellStart"/>
      <w:r>
        <w:t>Üldkoridoris</w:t>
      </w:r>
      <w:proofErr w:type="spellEnd"/>
      <w:r>
        <w:t xml:space="preserve"> liigume ilma </w:t>
      </w:r>
      <w:proofErr w:type="spellStart"/>
      <w:r>
        <w:t>välisjalatsiteta</w:t>
      </w:r>
      <w:proofErr w:type="spellEnd"/>
      <w:r>
        <w:t xml:space="preserve">. </w:t>
      </w:r>
    </w:p>
    <w:p w14:paraId="5FCC6A87" w14:textId="77777777" w:rsidR="004A5D4E" w:rsidRDefault="00000000">
      <w:pPr>
        <w:ind w:left="528" w:right="6"/>
      </w:pPr>
      <w:r>
        <w:t xml:space="preserve">4.3 </w:t>
      </w:r>
      <w:r>
        <w:tab/>
        <w:t xml:space="preserve">Laps läheb rühmaruumi </w:t>
      </w:r>
      <w:proofErr w:type="spellStart"/>
      <w:r>
        <w:t>sisejalanõudes</w:t>
      </w:r>
      <w:proofErr w:type="spellEnd"/>
      <w:r>
        <w:t xml:space="preserve"> või nende puudumisel </w:t>
      </w:r>
      <w:proofErr w:type="spellStart"/>
      <w:r>
        <w:t>sokkis</w:t>
      </w:r>
      <w:proofErr w:type="spellEnd"/>
      <w:r>
        <w:t xml:space="preserve">. Lapsevanem läheb rühma kas isiklikes vahetusjalatsites või </w:t>
      </w:r>
      <w:proofErr w:type="spellStart"/>
      <w:r>
        <w:t>sokkis</w:t>
      </w:r>
      <w:proofErr w:type="spellEnd"/>
      <w:r>
        <w:t xml:space="preserve">. </w:t>
      </w:r>
    </w:p>
    <w:p w14:paraId="401FB6BA" w14:textId="77777777" w:rsidR="004A5D4E" w:rsidRDefault="00000000">
      <w:pPr>
        <w:tabs>
          <w:tab w:val="center" w:pos="3510"/>
        </w:tabs>
        <w:ind w:left="-15" w:firstLine="0"/>
      </w:pPr>
      <w:r>
        <w:t xml:space="preserve">4.4 </w:t>
      </w:r>
      <w:r>
        <w:tab/>
        <w:t xml:space="preserve">Hommikul lasteaeda tulles tervitab laps rühmakaaslasi ja õpetajat. </w:t>
      </w:r>
    </w:p>
    <w:p w14:paraId="1BB1D6D0" w14:textId="77777777" w:rsidR="004A5D4E" w:rsidRDefault="00000000">
      <w:pPr>
        <w:ind w:left="528" w:right="6"/>
      </w:pPr>
      <w:r>
        <w:t xml:space="preserve">4.5 </w:t>
      </w:r>
      <w:r>
        <w:tab/>
        <w:t xml:space="preserve">Tulles hommikul koos lapsega lasteaeda on saatjal piisavalt aega, et saata laps korrastatult rühma ja anda isiklikult laps üle rühma töötajale. Järele tulles võtab saatja samamoodi lapse vastu rühma töötajalt. </w:t>
      </w:r>
    </w:p>
    <w:p w14:paraId="108AA9DB" w14:textId="77777777" w:rsidR="004A5D4E" w:rsidRDefault="00000000">
      <w:pPr>
        <w:tabs>
          <w:tab w:val="center" w:pos="4426"/>
        </w:tabs>
        <w:ind w:left="-15" w:firstLine="0"/>
      </w:pPr>
      <w:r>
        <w:t xml:space="preserve">4.6 </w:t>
      </w:r>
      <w:r>
        <w:tab/>
        <w:t xml:space="preserve">Lapse esmakordsel lasteaeda tulemisel vajab laps aega harjumiseks laste kollektiiviga. </w:t>
      </w:r>
    </w:p>
    <w:p w14:paraId="32A2E431" w14:textId="77777777" w:rsidR="004A5D4E" w:rsidRDefault="00000000">
      <w:pPr>
        <w:ind w:left="528" w:right="6"/>
      </w:pPr>
      <w:r>
        <w:t xml:space="preserve">4.7 </w:t>
      </w:r>
      <w:r>
        <w:tab/>
        <w:t xml:space="preserve">Kohanemisperioodil selgitage lapsele et ta jääb rühma koos teiste lastega ja et tulete talle järele. Laps peab teadma, et ta jääb lasteaeda ilma teieta. Vanema pikaajalisem osalemine päevakavas (mängimine, söömine vms) võib kohanemisperioodi venitada. </w:t>
      </w:r>
    </w:p>
    <w:p w14:paraId="2E18F708" w14:textId="77777777" w:rsidR="004A5D4E" w:rsidRDefault="00000000">
      <w:pPr>
        <w:ind w:left="528" w:right="6"/>
      </w:pPr>
      <w:r>
        <w:t xml:space="preserve">4.8 </w:t>
      </w:r>
      <w:r>
        <w:tab/>
        <w:t xml:space="preserve">Lapse esmakordselt lasteaeda tulekul palume vähemalt esimesed kolm päeva lapsel lõunauinak magada kodus. </w:t>
      </w:r>
    </w:p>
    <w:p w14:paraId="0EC9AF79" w14:textId="77777777" w:rsidR="004A5D4E" w:rsidRDefault="00000000">
      <w:pPr>
        <w:ind w:left="528" w:right="6"/>
      </w:pPr>
      <w:r>
        <w:t xml:space="preserve">4.9 </w:t>
      </w:r>
      <w:r>
        <w:tab/>
        <w:t xml:space="preserve">Lapsevanemal on õigus tuua laps lasteaeda ja viia ära lapsevanemale sobival ajal lasteaia päevakava järgides ja tegevusi ning und mitte segades. </w:t>
      </w:r>
    </w:p>
    <w:p w14:paraId="6A5D65F5" w14:textId="77777777" w:rsidR="004A5D4E" w:rsidRDefault="00000000">
      <w:pPr>
        <w:ind w:left="528" w:right="6"/>
      </w:pPr>
      <w:r>
        <w:lastRenderedPageBreak/>
        <w:t xml:space="preserve">4.10  Lapsevanem garanteerib lapse osalemise õppe- ja kasvatustöös tuues lapse lasteaeda hiljemalt 9.00. Kui erandkorras on vajalik lapse toomine õppetegevuse ajal, siis palun sellest teavitada kindlasti rühma õpetajat enne õppetegevuse algust ELIISIS. </w:t>
      </w:r>
    </w:p>
    <w:p w14:paraId="1C1D6044" w14:textId="77777777" w:rsidR="004A5D4E" w:rsidRDefault="00000000">
      <w:pPr>
        <w:ind w:left="528" w:right="6"/>
      </w:pPr>
      <w:r>
        <w:t xml:space="preserve">4.11  Rääkige õpetajale kodustest juhtumistest, mis võivad mõjutada Teie lapse päeva, siis suudab ta last paremini mõista. </w:t>
      </w:r>
    </w:p>
    <w:p w14:paraId="2E02D8A3" w14:textId="77777777" w:rsidR="004A5D4E" w:rsidRDefault="00000000">
      <w:pPr>
        <w:ind w:left="-15" w:right="6" w:firstLine="0"/>
      </w:pPr>
      <w:r>
        <w:t xml:space="preserve">4.12  Teatage meile, kui lapsele tuleb õhtul järele keegi teine peale ema või isa. Võõrale isikule last üle ei anta, samuti ka algklassiõpilastele. Vanema õe või venna regulaarse järele tulemise korral tehke kirjalik avaldus rühma. </w:t>
      </w:r>
    </w:p>
    <w:p w14:paraId="3E3DA714" w14:textId="77777777" w:rsidR="004A5D4E" w:rsidRDefault="00000000">
      <w:pPr>
        <w:ind w:left="528" w:right="6"/>
      </w:pPr>
      <w:r>
        <w:t xml:space="preserve">4.13  Silmnähtavalt joobes lapsevanemaga last kaasa ei lubata, vaid teavitatakse kodusel telefonil olukorrast teisi pereliikmeid. Kui joobes isik võtab siiski lapse kaasa, on kohustatud õpetaja teatama sellest direktorile, kes omakorda teavitab Lasteabi või vajadusel politseid. </w:t>
      </w:r>
    </w:p>
    <w:p w14:paraId="5E3F7724" w14:textId="77777777" w:rsidR="004A5D4E" w:rsidRDefault="00000000">
      <w:pPr>
        <w:ind w:left="528" w:right="6"/>
      </w:pPr>
      <w:r>
        <w:t xml:space="preserve">4.14  Päeva lõpus nii rühmast kui ka õuest lahkudes      jätab saatja ja laps hüvasti õpetajaga. Keelatud on lahkuda õpetajaga kontakti võtmata! </w:t>
      </w:r>
    </w:p>
    <w:p w14:paraId="43CA87DB" w14:textId="77777777" w:rsidR="004A5D4E" w:rsidRDefault="00000000">
      <w:pPr>
        <w:spacing w:after="7" w:line="239" w:lineRule="auto"/>
        <w:ind w:left="133" w:right="61" w:hanging="133"/>
        <w:jc w:val="center"/>
      </w:pPr>
      <w:r>
        <w:t xml:space="preserve">4.15  Lapsele tullakse järele 15 minutit enne uste sulgemist, et oleks aega lapsel riietumiseks ning õpetajal lapsevanemaga vestlemiseks, seega ootame teid oma lapsele järele hiljemalt kell 17.45. Pärast lapse valmisseadmist lahkub lapsevanem koos lapsega lasteaiast. Lasteaia õuealale saab vanem soovi korral lapsega tagasi tulla mängima pärast lasteaia sulgemist.  </w:t>
      </w:r>
    </w:p>
    <w:p w14:paraId="4BCAA5FD" w14:textId="77777777" w:rsidR="004A5D4E" w:rsidRDefault="00000000">
      <w:pPr>
        <w:spacing w:after="378"/>
        <w:ind w:left="528" w:right="6"/>
      </w:pPr>
      <w:r>
        <w:t xml:space="preserve">4.16 Kui lapsele ei ole lasteaia lahtioleku ajal järgi tuldud, ootab õpetaja lapsevanemat peale lasteaia sulgemist 30 minutit. Samal ajal püüab lasteaia töötaja telefoni teel saada vanemaga kontakti. Kui vanemaga kontakti ei saada ja lapsele ei ole järele tuldud, siis teavitab rühma töötaja lapsest direktorile ja direktor omakorda Lasteabi – 116111. </w:t>
      </w:r>
    </w:p>
    <w:p w14:paraId="384EB50D" w14:textId="77777777" w:rsidR="004A5D4E" w:rsidRDefault="00000000">
      <w:pPr>
        <w:pStyle w:val="Pealkiri1"/>
        <w:ind w:left="661" w:hanging="338"/>
      </w:pPr>
      <w:r>
        <w:t xml:space="preserve">LAPSE TERVIS  </w:t>
      </w:r>
    </w:p>
    <w:p w14:paraId="3E847AE8" w14:textId="77777777" w:rsidR="004A5D4E" w:rsidRDefault="00000000">
      <w:pPr>
        <w:spacing w:after="56" w:line="259" w:lineRule="auto"/>
        <w:ind w:left="0" w:firstLine="0"/>
      </w:pPr>
      <w:r>
        <w:rPr>
          <w:sz w:val="21"/>
        </w:rPr>
        <w:t xml:space="preserve"> </w:t>
      </w:r>
    </w:p>
    <w:p w14:paraId="7B6BDF2F" w14:textId="77777777" w:rsidR="004A5D4E" w:rsidRDefault="00000000">
      <w:pPr>
        <w:ind w:left="528" w:right="6"/>
      </w:pPr>
      <w:r>
        <w:t xml:space="preserve">5.1 </w:t>
      </w:r>
      <w:r>
        <w:tab/>
        <w:t xml:space="preserve">Lapsevanem informeerib lasteasutuse direktorit kirjalikult lapse terviseseisundist tulenevatest eritingimustest.  </w:t>
      </w:r>
    </w:p>
    <w:p w14:paraId="745E0429" w14:textId="77777777" w:rsidR="004A5D4E" w:rsidRDefault="00000000">
      <w:pPr>
        <w:ind w:left="528" w:right="6"/>
      </w:pPr>
      <w:r>
        <w:t xml:space="preserve">5.2 </w:t>
      </w:r>
      <w:r>
        <w:tab/>
        <w:t xml:space="preserve">Lasteaeda ei lubata last, kui lapse terviseseisund võib ohustada lapse enda või teiste tervist. Ilmsete haigustunnustega (silmapõletik, lööve, köha, vesine nohu, palavik) last on rühmaõpetajal õigus ja kohustus rühma mitte vastu võtta. Kui lapsevanem ei ole õpetaja hinnanguga nõus, pöördub ta lapse terviseseisundi hindamiseks perearsti poole. </w:t>
      </w:r>
    </w:p>
    <w:p w14:paraId="55D27CEC" w14:textId="77777777" w:rsidR="004A5D4E" w:rsidRDefault="00000000">
      <w:pPr>
        <w:ind w:left="528" w:right="6"/>
      </w:pPr>
      <w:r>
        <w:t xml:space="preserve">5.3 </w:t>
      </w:r>
      <w:r>
        <w:tab/>
        <w:t xml:space="preserve">Kui lapsevanem eirab õpetaja viidet lapse terviseseisundi kohta, on õpetajal õigus pöörduda direktori poole. </w:t>
      </w:r>
    </w:p>
    <w:p w14:paraId="070F5676" w14:textId="77777777" w:rsidR="004A5D4E" w:rsidRDefault="00000000">
      <w:pPr>
        <w:ind w:left="528" w:right="6"/>
      </w:pPr>
      <w:r>
        <w:t xml:space="preserve">5.4 </w:t>
      </w:r>
      <w:r>
        <w:tab/>
        <w:t xml:space="preserve">Lasteaias ei anta lapsele ravimeid. Erandjuhul antakse lapsele ravimeid kroonilise terviserikke korral arsti poolt määratuna. See toimub lapsevanema ja direktori kokkuleppel ja direktori poolt määratud vastutava isiku poolt. </w:t>
      </w:r>
    </w:p>
    <w:p w14:paraId="72748F7B" w14:textId="77777777" w:rsidR="004A5D4E" w:rsidRDefault="00000000">
      <w:pPr>
        <w:ind w:left="528" w:right="6"/>
      </w:pPr>
      <w:r>
        <w:t xml:space="preserve">5.5 </w:t>
      </w:r>
      <w:r>
        <w:tab/>
        <w:t xml:space="preserve">Lapse lasteaias haigestumise korral teavitab õpetaja lapsevanemat. Lapse vigastuse korral kutsub õpetaja vajadusel kiirabi ja võtab ühendust lapsevanemaga ning teavitab juhtunust lasteaia direktorit. Vajadusel antakse haigestunud või vigastatud lapsele kiirabi kohalejõudmiseni esmaabi. </w:t>
      </w:r>
    </w:p>
    <w:p w14:paraId="7CB15EBC" w14:textId="77777777" w:rsidR="004A5D4E" w:rsidRDefault="00000000">
      <w:pPr>
        <w:ind w:left="528" w:right="6"/>
      </w:pPr>
      <w:r>
        <w:t xml:space="preserve">5.6 </w:t>
      </w:r>
      <w:r>
        <w:tab/>
        <w:t xml:space="preserve">Kui laps on haigestunud nakatunud nakkushaigusesse (leetrid, tuulerõuged, punetised, gripp jne) tuleb teavitada sellest lasteaeda. Ka viiruslikud silma või kõrvapõletikud ning kõhuviirus on kontaktide teel kiiresti levivad nakkused, millesse haigestumisel tuleb õpetajat kohe informeerida. Samamoodi tuleb teavitada õpetajat täide ja molluskite olemasolust lapsel. Lapse haigestumisest palume vanemal teavitada ELIISI. </w:t>
      </w:r>
    </w:p>
    <w:p w14:paraId="3B8C58A5" w14:textId="77777777" w:rsidR="004A5D4E" w:rsidRDefault="00000000">
      <w:pPr>
        <w:ind w:left="528" w:right="6"/>
      </w:pPr>
      <w:r>
        <w:t xml:space="preserve">5.7 </w:t>
      </w:r>
      <w:r>
        <w:tab/>
        <w:t xml:space="preserve">Kui laps vajab mingis osas erihoolt või tähelepanu (nt voodimärgamine, higistab palju jne), informeerige sellest kindlasti rühma õpetajat.  </w:t>
      </w:r>
    </w:p>
    <w:p w14:paraId="12317FA5" w14:textId="77777777" w:rsidR="004A5D4E" w:rsidRDefault="00000000">
      <w:pPr>
        <w:ind w:left="528" w:right="6"/>
      </w:pPr>
      <w:r>
        <w:t xml:space="preserve">5.8 </w:t>
      </w:r>
      <w:r>
        <w:tab/>
        <w:t xml:space="preserve">Kõik rühmad käivad iga päev sõltuvalt ilmastikutingimustest 1-2 korda õues ja kõik lasteaias viibivad lapsed osalevad õuetegevustes. Kui laps ei saa tervislikel põhjustel õue minna, jääb laps koju lapsevanema hoole alla. </w:t>
      </w:r>
    </w:p>
    <w:p w14:paraId="0FFA9E48" w14:textId="77777777" w:rsidR="004A5D4E" w:rsidRDefault="00000000">
      <w:pPr>
        <w:ind w:left="528" w:right="6"/>
      </w:pPr>
      <w:r>
        <w:lastRenderedPageBreak/>
        <w:t xml:space="preserve">5.9 </w:t>
      </w:r>
      <w:r>
        <w:tab/>
        <w:t xml:space="preserve">Korduvalt haigustunnustele tähelepanu juhtimise ignoreerimisel lapsevanema poolt käsitleb lasteaed last, kui abivajavat last ning võib pöörduda abi saamiseks Saaremaa valla lastekaitse poole. Lastekaitset teavitab juhtumist lasteaia direktor. </w:t>
      </w:r>
    </w:p>
    <w:p w14:paraId="1C96F29F" w14:textId="77777777" w:rsidR="004A5D4E" w:rsidRDefault="00000000">
      <w:pPr>
        <w:ind w:left="-15" w:right="6" w:firstLine="0"/>
      </w:pPr>
      <w:r>
        <w:t xml:space="preserve">5.10 Laste toitlustamine toimub lähtudes tervisekaitsenõuetest toitlustusele. </w:t>
      </w:r>
    </w:p>
    <w:p w14:paraId="65E675A8" w14:textId="77777777" w:rsidR="004A5D4E" w:rsidRDefault="00000000">
      <w:pPr>
        <w:ind w:left="528" w:right="6"/>
      </w:pPr>
      <w:r>
        <w:t xml:space="preserve">5.11 Lasteaia töötajad on kohustatud andma teavet valla ametnikule, kelle pädevusse kuuluvad sotsiaal või lastekaitse küsimused, kui on selgunud, et lapse kodune kasvukeskkond on ebarahuldav või kui laps on kehalise, emotsionaalse või seksuaalse väärkohtlemise ohver. (KELS § 20 lg 3; Eesti Vabariigi lastekaitse seadus §31 p 2). </w:t>
      </w:r>
    </w:p>
    <w:p w14:paraId="553C9B33" w14:textId="77777777" w:rsidR="004A5D4E" w:rsidRDefault="00000000">
      <w:pPr>
        <w:pStyle w:val="Pealkiri1"/>
        <w:ind w:left="661" w:hanging="338"/>
      </w:pPr>
      <w:r>
        <w:t xml:space="preserve">LAPSE RIIETUS  </w:t>
      </w:r>
    </w:p>
    <w:p w14:paraId="111AE652" w14:textId="77777777" w:rsidR="004A5D4E" w:rsidRDefault="00000000">
      <w:pPr>
        <w:spacing w:after="56" w:line="259" w:lineRule="auto"/>
        <w:ind w:left="0" w:firstLine="0"/>
      </w:pPr>
      <w:r>
        <w:rPr>
          <w:sz w:val="21"/>
        </w:rPr>
        <w:t xml:space="preserve"> </w:t>
      </w:r>
    </w:p>
    <w:p w14:paraId="500295C1" w14:textId="77777777" w:rsidR="004A5D4E" w:rsidRDefault="00000000">
      <w:pPr>
        <w:tabs>
          <w:tab w:val="center" w:pos="4536"/>
        </w:tabs>
        <w:ind w:left="-15" w:firstLine="0"/>
      </w:pPr>
      <w:r>
        <w:t xml:space="preserve">6.1 </w:t>
      </w:r>
      <w:r>
        <w:tab/>
        <w:t xml:space="preserve">Laps tuleb lasteaeda puhaste ja tervete riietega ning korrastatud välimusega ja puhanuna.  </w:t>
      </w:r>
    </w:p>
    <w:p w14:paraId="0E37EF46" w14:textId="77777777" w:rsidR="004A5D4E" w:rsidRDefault="00000000">
      <w:pPr>
        <w:ind w:left="528" w:right="6"/>
      </w:pPr>
      <w:r>
        <w:t xml:space="preserve">6.2 </w:t>
      </w:r>
      <w:r>
        <w:tab/>
        <w:t xml:space="preserve">Laps vajab piisavalt ilmale vastavaid riideid kogu päevaks. Koos õpetajaga valitakse nendest sobivad vastavalt ilmastikule ja toa temperatuurile. Kaasas peab      olema ka vahetuspesu. </w:t>
      </w:r>
    </w:p>
    <w:p w14:paraId="12E301F6" w14:textId="77777777" w:rsidR="004A5D4E" w:rsidRDefault="00000000">
      <w:pPr>
        <w:ind w:left="528" w:right="6"/>
      </w:pPr>
      <w:r>
        <w:t xml:space="preserve">6.3 Kui laps kannab mähkmeid, siis tuleb neid ka piisavas koguses lapse kappi panna koos märgade puhastuslappidega. </w:t>
      </w:r>
    </w:p>
    <w:p w14:paraId="29CEF051" w14:textId="77777777" w:rsidR="004A5D4E" w:rsidRDefault="00000000">
      <w:pPr>
        <w:ind w:left="528" w:right="6"/>
      </w:pPr>
      <w:r>
        <w:t xml:space="preserve">6.4 </w:t>
      </w:r>
      <w:r>
        <w:tab/>
        <w:t>Toariietus peab olema lapse jaoks mugav ja vahetusjalanõudeks sobivad rihmikud, ei sobi pehme tallaga või lahtise kannaga sussid ning plätud/</w:t>
      </w:r>
      <w:proofErr w:type="spellStart"/>
      <w:r>
        <w:t>crocsid</w:t>
      </w:r>
      <w:proofErr w:type="spellEnd"/>
      <w:r>
        <w:t xml:space="preserve">. Hea, kui väiksemad saaksid jalatsid ise „krõpsudega” kinnitada. Jälgige, et jalanõud oleksid lapsele parajad ja tald valget värvi, sest  musta värvi tallad määrivad põrandaid. </w:t>
      </w:r>
    </w:p>
    <w:p w14:paraId="02E624E0" w14:textId="77777777" w:rsidR="004A5D4E" w:rsidRDefault="00000000">
      <w:pPr>
        <w:ind w:left="528" w:right="6"/>
      </w:pPr>
      <w:r>
        <w:t xml:space="preserve">6.5 </w:t>
      </w:r>
      <w:r>
        <w:tab/>
        <w:t xml:space="preserve">Et laps saaks õues aktiivselt toimetada, peavad lapsel olema eraldi õueriided, mis võivad ka määrduda. Jahedamal perioodil andke kaasa õuekindad, mis ei karda määrdumist ja on kergelt kätte pandavad. </w:t>
      </w:r>
    </w:p>
    <w:p w14:paraId="522169DC" w14:textId="77777777" w:rsidR="004A5D4E" w:rsidRDefault="00000000">
      <w:pPr>
        <w:ind w:left="528" w:right="6"/>
      </w:pPr>
      <w:r>
        <w:t xml:space="preserve">6.6 </w:t>
      </w:r>
      <w:r>
        <w:tab/>
        <w:t xml:space="preserve">Et ära hoida riiete ja jalanõude kadumist ning vahetusse minemist, varustage need lapse nimega. Lapsele tuleb panna kaasa ka vahetussokid. Peakate peab lapsel olema iga päev ja lähtuda tuleb ilmast ja aastaajast. Magamiseks on vastavad magamisriided ja Võimlemiseks jm aktiivseteks tegevusteks T-särk ja lühikesed püksid. Spordiriideid tuleb hoida eraldi riidest kotis (rühma reeglitega kooskõlas). </w:t>
      </w:r>
    </w:p>
    <w:p w14:paraId="66E6F783" w14:textId="77777777" w:rsidR="004A5D4E" w:rsidRDefault="00000000">
      <w:pPr>
        <w:ind w:left="528" w:right="6"/>
      </w:pPr>
      <w:r>
        <w:t xml:space="preserve">6.7 </w:t>
      </w:r>
      <w:r>
        <w:tab/>
        <w:t xml:space="preserve">Jälgige, et lasteaiast lahkudes jääb lapse kapp korda, riided õiget pidi keeratud ja nagisse riputatud. Kapis on lapsel kamm või juuksehari.  </w:t>
      </w:r>
    </w:p>
    <w:p w14:paraId="45B23E39" w14:textId="77777777" w:rsidR="004A5D4E" w:rsidRDefault="00000000">
      <w:pPr>
        <w:ind w:left="528" w:right="6"/>
      </w:pPr>
      <w:r>
        <w:t xml:space="preserve">6.8 </w:t>
      </w:r>
      <w:r>
        <w:tab/>
        <w:t xml:space="preserve">Lasteaias on lastel keelatud kanda rippuvaid kõrvarõngaid, kaelakette ja muid ehteid. Lapse riietel ei tohi olla pikki nööre, ohtlikke detaile ja kaelas pikka salli. </w:t>
      </w:r>
    </w:p>
    <w:p w14:paraId="6209DE2E" w14:textId="77777777" w:rsidR="004A5D4E" w:rsidRDefault="00000000">
      <w:pPr>
        <w:spacing w:after="377"/>
        <w:ind w:left="528" w:right="6"/>
      </w:pPr>
      <w:r>
        <w:t xml:space="preserve">6.9 </w:t>
      </w:r>
      <w:r>
        <w:tab/>
        <w:t xml:space="preserve">Lapse kapis ei ole lubatud hoida toiduaineid (sh maiustusi) ravimeid, teravaid ja ohtlikke esemeid (käärid, nuga, tuletikud jne.). Lapse kapi aitab korras hoida lapsevanem. </w:t>
      </w:r>
    </w:p>
    <w:p w14:paraId="2F9D83DF" w14:textId="77777777" w:rsidR="004A5D4E" w:rsidRDefault="00000000">
      <w:pPr>
        <w:pStyle w:val="Pealkiri1"/>
        <w:ind w:left="661" w:hanging="338"/>
      </w:pPr>
      <w:r>
        <w:t xml:space="preserve">LASTEAIA TASU JA TOIDURAHA  </w:t>
      </w:r>
    </w:p>
    <w:p w14:paraId="48D8D0D6" w14:textId="77777777" w:rsidR="004A5D4E" w:rsidRDefault="00000000">
      <w:pPr>
        <w:spacing w:after="56" w:line="259" w:lineRule="auto"/>
        <w:ind w:left="0" w:firstLine="0"/>
      </w:pPr>
      <w:r>
        <w:rPr>
          <w:sz w:val="21"/>
        </w:rPr>
        <w:t xml:space="preserve"> </w:t>
      </w:r>
    </w:p>
    <w:p w14:paraId="40D07EE1" w14:textId="77777777" w:rsidR="004A5D4E" w:rsidRDefault="00000000">
      <w:pPr>
        <w:ind w:left="528" w:right="6"/>
      </w:pPr>
      <w:r>
        <w:t xml:space="preserve">7.1 </w:t>
      </w:r>
      <w:r>
        <w:tab/>
        <w:t xml:space="preserve">Lasteaia tasu koosneb osalustasust ja toidurahast. Osalustasu suuruse, selle arvestamise korra ja soodustused kehtestab Saaremaa vallavolikogu. Toidupäeva maksumuse kinnitab lasteaia hoolekogu.  </w:t>
      </w:r>
    </w:p>
    <w:p w14:paraId="19A04F1D" w14:textId="77777777" w:rsidR="004A5D4E" w:rsidRDefault="00000000">
      <w:pPr>
        <w:tabs>
          <w:tab w:val="center" w:pos="4324"/>
        </w:tabs>
        <w:ind w:left="-15" w:firstLine="0"/>
      </w:pPr>
      <w:r>
        <w:t xml:space="preserve">7.2 </w:t>
      </w:r>
      <w:r>
        <w:tab/>
        <w:t xml:space="preserve">Kohatasu kantakse arvele jooksva kuu eest, toiduraha arvestatakse eelneva kuu eest. </w:t>
      </w:r>
    </w:p>
    <w:p w14:paraId="3607C90D" w14:textId="77777777" w:rsidR="004A5D4E" w:rsidRDefault="00000000">
      <w:pPr>
        <w:tabs>
          <w:tab w:val="center" w:pos="3697"/>
        </w:tabs>
        <w:ind w:left="-15" w:firstLine="0"/>
      </w:pPr>
      <w:r>
        <w:t xml:space="preserve">7.3 </w:t>
      </w:r>
      <w:r>
        <w:tab/>
        <w:t xml:space="preserve">Arved väljastab Saaremaa vallavalitsus lapsevanema e-posti aadressil. </w:t>
      </w:r>
    </w:p>
    <w:p w14:paraId="63B8D66E" w14:textId="77777777" w:rsidR="004A5D4E" w:rsidRDefault="00000000">
      <w:pPr>
        <w:tabs>
          <w:tab w:val="center" w:pos="2722"/>
        </w:tabs>
        <w:ind w:left="-15" w:firstLine="0"/>
      </w:pPr>
      <w:r>
        <w:t xml:space="preserve">7.4 </w:t>
      </w:r>
      <w:r>
        <w:tab/>
        <w:t xml:space="preserve">Arved tuleb tasuda arvel toodud maksetähtajaks.  </w:t>
      </w:r>
    </w:p>
    <w:p w14:paraId="45072A94" w14:textId="77777777" w:rsidR="004A5D4E" w:rsidRDefault="00000000">
      <w:pPr>
        <w:ind w:left="528" w:right="6"/>
      </w:pPr>
      <w:r>
        <w:t xml:space="preserve">7.5 </w:t>
      </w:r>
      <w:r>
        <w:tab/>
        <w:t xml:space="preserve">Maksetähtaja ületamisel teeb direktor lapsevanemale meeldetuletuse. Pärast laekumata arve(te) kohta meeldetuletuse tegemist kohustub direktor kontrollima makse laekumist. </w:t>
      </w:r>
    </w:p>
    <w:p w14:paraId="3EF949D4" w14:textId="77777777" w:rsidR="004A5D4E" w:rsidRDefault="00000000">
      <w:pPr>
        <w:spacing w:after="377"/>
        <w:ind w:left="528" w:right="6"/>
      </w:pPr>
      <w:r>
        <w:t xml:space="preserve">7.6 </w:t>
      </w:r>
      <w:r>
        <w:tab/>
        <w:t xml:space="preserve">Kahekuulise </w:t>
      </w:r>
      <w:proofErr w:type="spellStart"/>
      <w:r>
        <w:t>ületähtaegse</w:t>
      </w:r>
      <w:proofErr w:type="spellEnd"/>
      <w:r>
        <w:t xml:space="preserve"> võlgnevuse korral on lasteaial õigus keelduda last rühma võtmast, kuni võlg on tasutud. </w:t>
      </w:r>
    </w:p>
    <w:p w14:paraId="7C923097" w14:textId="77777777" w:rsidR="004A5D4E" w:rsidRDefault="00000000">
      <w:pPr>
        <w:pStyle w:val="Pealkiri1"/>
        <w:ind w:left="661" w:hanging="338"/>
      </w:pPr>
      <w:r>
        <w:lastRenderedPageBreak/>
        <w:t xml:space="preserve">MÄNGUASJAD  </w:t>
      </w:r>
    </w:p>
    <w:p w14:paraId="0F5F0440" w14:textId="77777777" w:rsidR="004A5D4E" w:rsidRDefault="00000000">
      <w:pPr>
        <w:spacing w:after="56" w:line="259" w:lineRule="auto"/>
        <w:ind w:left="0" w:firstLine="0"/>
      </w:pPr>
      <w:r>
        <w:rPr>
          <w:sz w:val="21"/>
        </w:rPr>
        <w:t xml:space="preserve"> </w:t>
      </w:r>
    </w:p>
    <w:p w14:paraId="4B32B43C" w14:textId="77777777" w:rsidR="004A5D4E" w:rsidRDefault="00000000">
      <w:pPr>
        <w:ind w:left="528" w:right="6"/>
      </w:pPr>
      <w:r>
        <w:t xml:space="preserve">8.1 </w:t>
      </w:r>
      <w:r>
        <w:tab/>
        <w:t xml:space="preserve">Iga rühm lepib lapsevanematega kokku, millal võib laps lasteaeda kaasa võtta lisaks kaisuloomale ühe oma isikliku mänguasja (nn mänguasja päev). Kaasa võetav mänguasi peab olema helitu ja mitte kergesti purunev. </w:t>
      </w:r>
    </w:p>
    <w:p w14:paraId="73394958" w14:textId="77777777" w:rsidR="004A5D4E" w:rsidRDefault="00000000">
      <w:pPr>
        <w:ind w:left="528" w:right="6"/>
      </w:pPr>
      <w:r>
        <w:t xml:space="preserve">8.2 </w:t>
      </w:r>
      <w:r>
        <w:tab/>
        <w:t xml:space="preserve">Kaasasolevad mänguasjad peavad olema terved ja puhtad. Mänguasjad, mis õpetaja hinnangul ei ole sobivad, ei lubata lasteaias kasutada (püss, nuga, mõõk, töötav mobiiltelefon jms). </w:t>
      </w:r>
    </w:p>
    <w:p w14:paraId="77BFB638" w14:textId="77777777" w:rsidR="004A5D4E" w:rsidRDefault="00000000">
      <w:pPr>
        <w:ind w:left="528" w:right="6"/>
      </w:pPr>
      <w:r>
        <w:t xml:space="preserve">8.3 </w:t>
      </w:r>
      <w:r>
        <w:tab/>
        <w:t xml:space="preserve">Lasteaeda on keelatud kaasa võtta mobiiltelefone ja muid nutiseadmeid. Kaasavõetud mobiiltelefon või muu nutiseade on lasteaia päeva lõpuni hoiul rühmaõpetaja käes. </w:t>
      </w:r>
    </w:p>
    <w:p w14:paraId="10BE68EC" w14:textId="77777777" w:rsidR="004A5D4E" w:rsidRDefault="00000000">
      <w:pPr>
        <w:ind w:left="528" w:right="6"/>
      </w:pPr>
      <w:r>
        <w:t xml:space="preserve">8.4 </w:t>
      </w:r>
      <w:r>
        <w:tab/>
        <w:t xml:space="preserve">Oma mänguasja kaasavõtmisel kehtib meil põhimõte: „Ma ei ole kade ja luban teistel ka mängida oma mänguasjaga”. </w:t>
      </w:r>
    </w:p>
    <w:p w14:paraId="73CBF2D5" w14:textId="77777777" w:rsidR="004A5D4E" w:rsidRDefault="00000000">
      <w:pPr>
        <w:tabs>
          <w:tab w:val="center" w:pos="3305"/>
        </w:tabs>
        <w:ind w:left="-15" w:firstLine="0"/>
      </w:pPr>
      <w:r>
        <w:t xml:space="preserve">8.5 </w:t>
      </w:r>
      <w:r>
        <w:tab/>
        <w:t xml:space="preserve">Õpetaja ei vastuta mänguasja kadumise või katkimineku eest. </w:t>
      </w:r>
    </w:p>
    <w:p w14:paraId="722FD20F" w14:textId="77777777" w:rsidR="004A5D4E" w:rsidRDefault="00000000">
      <w:pPr>
        <w:spacing w:after="377"/>
        <w:ind w:left="528" w:right="6"/>
      </w:pPr>
      <w:r>
        <w:t xml:space="preserve">8.6 </w:t>
      </w:r>
      <w:r>
        <w:tab/>
        <w:t xml:space="preserve">Kui lapsel on kaasas jalgratas, peab lapsel peas olema jalgratturile sobiv kiiver ja ratas tehniliselt korras. </w:t>
      </w:r>
    </w:p>
    <w:p w14:paraId="2F9A6CE1" w14:textId="77777777" w:rsidR="004A5D4E" w:rsidRDefault="00000000">
      <w:pPr>
        <w:pStyle w:val="Pealkiri1"/>
        <w:ind w:left="661" w:hanging="338"/>
      </w:pPr>
      <w:r>
        <w:t xml:space="preserve">SÜNNIPÄEVAD  </w:t>
      </w:r>
    </w:p>
    <w:p w14:paraId="524FCF13" w14:textId="77777777" w:rsidR="004A5D4E" w:rsidRDefault="00000000">
      <w:pPr>
        <w:spacing w:after="59" w:line="259" w:lineRule="auto"/>
        <w:ind w:left="0" w:firstLine="0"/>
      </w:pPr>
      <w:r>
        <w:rPr>
          <w:sz w:val="21"/>
        </w:rPr>
        <w:t xml:space="preserve"> </w:t>
      </w:r>
    </w:p>
    <w:p w14:paraId="5AC7F5DA" w14:textId="77777777" w:rsidR="004A5D4E" w:rsidRDefault="00000000">
      <w:pPr>
        <w:ind w:left="528" w:right="6"/>
      </w:pPr>
      <w:r>
        <w:t xml:space="preserve">9.1 </w:t>
      </w:r>
      <w:r>
        <w:tab/>
        <w:t xml:space="preserve">Tähistame lasteaias laste sünnipäevi kooskõlas rühma  töötajate ja lapsevanemate kokkulepitule.  </w:t>
      </w:r>
    </w:p>
    <w:p w14:paraId="442F7FE4" w14:textId="77777777" w:rsidR="004A5D4E" w:rsidRDefault="00000000">
      <w:pPr>
        <w:tabs>
          <w:tab w:val="center" w:pos="4161"/>
        </w:tabs>
        <w:spacing w:after="368"/>
        <w:ind w:left="-15" w:firstLine="0"/>
      </w:pPr>
      <w:r>
        <w:t xml:space="preserve">9.2 </w:t>
      </w:r>
      <w:r>
        <w:tab/>
        <w:t xml:space="preserve">Soovi korral võib sünnipäevalaps teisi lapsi kostitada arvestades kõikide lastega. </w:t>
      </w:r>
    </w:p>
    <w:p w14:paraId="6D4A238B" w14:textId="77777777" w:rsidR="004A5D4E" w:rsidRDefault="00000000">
      <w:pPr>
        <w:pStyle w:val="Pealkiri1"/>
        <w:ind w:left="727" w:hanging="404"/>
      </w:pPr>
      <w:r>
        <w:t xml:space="preserve">KOOSTÖÖ  </w:t>
      </w:r>
    </w:p>
    <w:p w14:paraId="504283E8" w14:textId="77777777" w:rsidR="004A5D4E" w:rsidRDefault="00000000">
      <w:pPr>
        <w:spacing w:after="39" w:line="259" w:lineRule="auto"/>
        <w:ind w:left="0" w:firstLine="0"/>
      </w:pPr>
      <w:r>
        <w:rPr>
          <w:sz w:val="21"/>
        </w:rPr>
        <w:t xml:space="preserve"> </w:t>
      </w:r>
    </w:p>
    <w:p w14:paraId="22CB313A" w14:textId="77777777" w:rsidR="004A5D4E" w:rsidRDefault="00000000">
      <w:pPr>
        <w:ind w:left="-15" w:right="6" w:firstLine="0"/>
      </w:pPr>
      <w:r>
        <w:t xml:space="preserve">10.1 Vähemalt kord aastas toimub rühmas lastevanemate koosolek.  </w:t>
      </w:r>
    </w:p>
    <w:p w14:paraId="682C3EA8" w14:textId="77777777" w:rsidR="004A5D4E" w:rsidRDefault="00000000">
      <w:pPr>
        <w:ind w:left="528" w:right="6"/>
      </w:pPr>
      <w:r>
        <w:t xml:space="preserve">10.2 Hea koostöö õpetajate ja vanemate vahel on aluseks laste kohanemisele ning turvatunde tagamisele lasteaias. See omakorda soodustab igati lapse arengut. </w:t>
      </w:r>
    </w:p>
    <w:p w14:paraId="046CA2E7" w14:textId="77777777" w:rsidR="004A5D4E" w:rsidRDefault="00000000">
      <w:pPr>
        <w:ind w:left="528" w:right="6"/>
      </w:pPr>
      <w:r>
        <w:t xml:space="preserve">10.3 Õpetaja on vastava ettevalmistuse saanud spetsialist, pöörduge julgelt tekkinud küsimustega alati tema poole. Igale murele saab koos lahenduse leida. </w:t>
      </w:r>
    </w:p>
    <w:p w14:paraId="56B232A9" w14:textId="77777777" w:rsidR="004A5D4E" w:rsidRDefault="00000000">
      <w:pPr>
        <w:ind w:left="528" w:right="6"/>
      </w:pPr>
      <w:r>
        <w:t xml:space="preserve">10.4 Juhul, kui ühel lapsevanematest on lapsega suhtlemine juriidiliselt tõkestatud (nt puudub või on piiratud esindusõigus, on kohaldatud lähenemiskeeld vms), peab lasteaed selleks, et seadust täita, omama koopiaid seda puudutavatest dokumentidest. Algatus ja kirjalik taotlus peavad sel juhul tulema lapsevanemalt, kellel on seadusest tulenev esindusõigus. </w:t>
      </w:r>
    </w:p>
    <w:p w14:paraId="0D4E66D2" w14:textId="77777777" w:rsidR="004A5D4E" w:rsidRDefault="00000000">
      <w:pPr>
        <w:ind w:left="-15" w:right="6" w:firstLine="0"/>
      </w:pPr>
      <w:r>
        <w:t xml:space="preserve">10.5 Õpetaja vastutab talle teada oleva konfidentsiaalse informatsiooni hoidmise eest. </w:t>
      </w:r>
    </w:p>
    <w:p w14:paraId="13CB4F92" w14:textId="77777777" w:rsidR="004A5D4E" w:rsidRDefault="00000000">
      <w:pPr>
        <w:ind w:left="528" w:right="6"/>
      </w:pPr>
      <w:r>
        <w:t xml:space="preserve">10.6 Igapäevase töö käigus toimub lapse arengu jälgimine, mille kohta tehtud ülestähenduste alusel toimub kord aastas arenguvestlus. </w:t>
      </w:r>
    </w:p>
    <w:p w14:paraId="79B8603D" w14:textId="77777777" w:rsidR="004A5D4E" w:rsidRDefault="00000000">
      <w:pPr>
        <w:ind w:left="-15" w:right="6" w:firstLine="0"/>
      </w:pPr>
      <w:r>
        <w:t xml:space="preserve">10.7 Tutvuge pidevalt teadetega infotahvlil ja ELIISIS. </w:t>
      </w:r>
    </w:p>
    <w:p w14:paraId="3150F9F3" w14:textId="77777777" w:rsidR="004A5D4E" w:rsidRDefault="00000000">
      <w:pPr>
        <w:ind w:left="-15" w:right="6" w:firstLine="0"/>
      </w:pPr>
      <w:r>
        <w:t xml:space="preserve">10.8 Lapse puudumisest ja toidukordadest teatage rühma hiljemalt 8.20-ks. </w:t>
      </w:r>
    </w:p>
    <w:p w14:paraId="0A91A770" w14:textId="77777777" w:rsidR="004A5D4E" w:rsidRDefault="00000000">
      <w:pPr>
        <w:spacing w:after="362"/>
        <w:ind w:left="-15" w:right="6" w:firstLine="0"/>
      </w:pPr>
      <w:r>
        <w:t xml:space="preserve">10.9 Olete alati oodatud osalema lasteaia elu sisukamaks ja paremaks muutmisel. </w:t>
      </w:r>
    </w:p>
    <w:p w14:paraId="10D12418" w14:textId="77777777" w:rsidR="004A5D4E" w:rsidRDefault="00000000">
      <w:pPr>
        <w:pStyle w:val="Pealkiri1"/>
        <w:ind w:left="727" w:hanging="404"/>
      </w:pPr>
      <w:r>
        <w:t xml:space="preserve">TURVALISUS  </w:t>
      </w:r>
    </w:p>
    <w:p w14:paraId="42626D3B" w14:textId="77777777" w:rsidR="004A5D4E" w:rsidRDefault="00000000">
      <w:pPr>
        <w:spacing w:after="37" w:line="259" w:lineRule="auto"/>
        <w:ind w:left="0" w:firstLine="0"/>
      </w:pPr>
      <w:r>
        <w:rPr>
          <w:sz w:val="21"/>
        </w:rPr>
        <w:t xml:space="preserve"> </w:t>
      </w:r>
    </w:p>
    <w:p w14:paraId="55055955" w14:textId="77777777" w:rsidR="004A5D4E" w:rsidRDefault="00000000">
      <w:pPr>
        <w:ind w:left="-15" w:right="6" w:firstLine="0"/>
      </w:pPr>
      <w:r>
        <w:t xml:space="preserve">11.1 Lasteaed hoolitseb laste füüsilise, vaimse ja sotsiaalse turvalisuse eest.  </w:t>
      </w:r>
    </w:p>
    <w:p w14:paraId="4940F71B" w14:textId="77777777" w:rsidR="004A5D4E" w:rsidRDefault="00000000">
      <w:pPr>
        <w:ind w:left="-15" w:right="6" w:firstLine="0"/>
      </w:pPr>
      <w:r>
        <w:t xml:space="preserve">11.2 Turvalisuse tagamiseks on lasteaed piiratud aia ja väravaid sulgevate riividega. </w:t>
      </w:r>
    </w:p>
    <w:p w14:paraId="5C54AFDB" w14:textId="77777777" w:rsidR="004A5D4E" w:rsidRDefault="00000000">
      <w:pPr>
        <w:ind w:left="528" w:right="6"/>
      </w:pPr>
      <w:r>
        <w:t xml:space="preserve">11.3 Laste väljapääs lasteaia ruumidest ja territooriumilt töötaja teadmata ning võõraste isikute omavoliline sisenemine lasteaia ruumidesse on keelatud. Rühma töötajad vastutavad laste väljapääsu tõkestamise eest rühmaruumidest. </w:t>
      </w:r>
    </w:p>
    <w:p w14:paraId="37EB57B9" w14:textId="77777777" w:rsidR="004A5D4E" w:rsidRDefault="00000000">
      <w:pPr>
        <w:ind w:left="528" w:right="6"/>
      </w:pPr>
      <w:r>
        <w:lastRenderedPageBreak/>
        <w:t xml:space="preserve">11.4 Laste lasteaias viibimise ajal on tagatud pidev järelevalve. Kiikedel või ronilal on lapsed ainult koos töötaja juuresolekul. Lastele on selgitatud ohutusreegleid ruumides ja õuealal mängides. Lapsega koos lasteaia ruumides või mänguväljakul viibiv lapsevanem täidab ohutusreegleid. </w:t>
      </w:r>
    </w:p>
    <w:p w14:paraId="5A913503" w14:textId="77777777" w:rsidR="004A5D4E" w:rsidRDefault="00000000">
      <w:pPr>
        <w:ind w:left="-15" w:right="6" w:firstLine="0"/>
      </w:pPr>
      <w:r>
        <w:t xml:space="preserve">11.5 Lapsevanem tagab lapse turvalisuse </w:t>
      </w:r>
      <w:proofErr w:type="spellStart"/>
      <w:r>
        <w:t>Maveori</w:t>
      </w:r>
      <w:proofErr w:type="spellEnd"/>
      <w:r>
        <w:t xml:space="preserve"> maja poolsel  parkimisplatsil. </w:t>
      </w:r>
    </w:p>
    <w:p w14:paraId="0FABA802" w14:textId="77777777" w:rsidR="004A5D4E" w:rsidRDefault="00000000">
      <w:pPr>
        <w:ind w:left="-15" w:right="6" w:firstLine="0"/>
      </w:pPr>
      <w:r>
        <w:t xml:space="preserve">11.6 Laste viibimisel õues ja õppekäikudel tagab lasteaed nõutava personali olemasolu. </w:t>
      </w:r>
    </w:p>
    <w:p w14:paraId="47590821" w14:textId="77777777" w:rsidR="004A5D4E" w:rsidRDefault="00000000">
      <w:pPr>
        <w:ind w:left="528" w:right="6"/>
      </w:pPr>
      <w:r>
        <w:t xml:space="preserve">11.7 Laste lahkumisest lasteaia territooriumilt (õppekäigud, teatrikülastused jne) teavitab rühma õpetaja direktorit ja lapsevanemaid. </w:t>
      </w:r>
    </w:p>
    <w:p w14:paraId="3D99A4B1" w14:textId="77777777" w:rsidR="004A5D4E" w:rsidRDefault="00000000">
      <w:pPr>
        <w:ind w:left="-15" w:right="6" w:firstLine="0"/>
      </w:pPr>
      <w:r>
        <w:t xml:space="preserve">11.8 Lasteaia territooriumilt väljaspool liikudes on lapsed ja rühma töötajad helkurvestides. </w:t>
      </w:r>
    </w:p>
    <w:p w14:paraId="4A4FF7D0" w14:textId="77777777" w:rsidR="004A5D4E" w:rsidRDefault="00000000">
      <w:pPr>
        <w:ind w:left="-15" w:right="6" w:firstLine="0"/>
      </w:pPr>
      <w:r>
        <w:t xml:space="preserve">11.9 Lasteaia õuealal ei sõida täiskasvanud jalgrattal, vaid lükkavad ratast käekõrval. </w:t>
      </w:r>
    </w:p>
    <w:p w14:paraId="78E2B469" w14:textId="77777777" w:rsidR="004A5D4E" w:rsidRDefault="00000000">
      <w:pPr>
        <w:ind w:left="-15" w:right="6" w:firstLine="0"/>
      </w:pPr>
      <w:r>
        <w:t xml:space="preserve">11.10 Lasteaia territooriumil on koerte ja teiste lemmikloomadega viibimine keelatud. </w:t>
      </w:r>
    </w:p>
    <w:p w14:paraId="2C3015C9" w14:textId="77777777" w:rsidR="004A5D4E" w:rsidRDefault="00000000">
      <w:pPr>
        <w:ind w:left="528" w:right="6"/>
      </w:pPr>
      <w:r>
        <w:t xml:space="preserve">11.11 Laps suhtub hoolikalt isiklikku, teiste laste ja lasteaia varasse ning hoidub selle kahjustamisest. </w:t>
      </w:r>
    </w:p>
    <w:p w14:paraId="4BC07A63" w14:textId="77777777" w:rsidR="004A5D4E" w:rsidRDefault="00000000">
      <w:pPr>
        <w:ind w:left="528" w:right="6"/>
      </w:pPr>
      <w:r>
        <w:t xml:space="preserve">11.12 Lapse ohtliku käitumise korral tegutseb lasteaia töötaja viivitamatult ohuolukorra likvideerimisega, jälgides kehtestatud nõudeid ning valides ohutsoonile vastava säästvaima vahendi. Võimalusel kooskõlastatakse käitumisviis eelnevalt lapsevanemaga. </w:t>
      </w:r>
    </w:p>
    <w:sectPr w:rsidR="004A5D4E">
      <w:footerReference w:type="even" r:id="rId7"/>
      <w:footerReference w:type="default" r:id="rId8"/>
      <w:footerReference w:type="first" r:id="rId9"/>
      <w:pgSz w:w="12240" w:h="15840"/>
      <w:pgMar w:top="720" w:right="1468" w:bottom="688" w:left="182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5359" w14:textId="77777777" w:rsidR="00002080" w:rsidRDefault="00002080">
      <w:pPr>
        <w:spacing w:after="0" w:line="240" w:lineRule="auto"/>
      </w:pPr>
      <w:r>
        <w:separator/>
      </w:r>
    </w:p>
  </w:endnote>
  <w:endnote w:type="continuationSeparator" w:id="0">
    <w:p w14:paraId="7A86BD18" w14:textId="77777777" w:rsidR="00002080" w:rsidRDefault="00002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BA7E" w14:textId="77777777" w:rsidR="004A5D4E" w:rsidRDefault="00000000">
    <w:pPr>
      <w:spacing w:after="0" w:line="259" w:lineRule="auto"/>
      <w:ind w:left="1" w:firstLine="0"/>
      <w:jc w:val="center"/>
    </w:pPr>
    <w:r>
      <w:fldChar w:fldCharType="begin"/>
    </w:r>
    <w:r>
      <w:instrText xml:space="preserve"> PAGE   \* MERGEFORMAT </w:instrText>
    </w:r>
    <w:r>
      <w:fldChar w:fldCharType="separate"/>
    </w:r>
    <w:r>
      <w:rPr>
        <w:sz w:val="21"/>
      </w:rPr>
      <w:t>2</w:t>
    </w:r>
    <w:r>
      <w:rPr>
        <w:sz w:val="21"/>
      </w:rPr>
      <w:fldChar w:fldCharType="end"/>
    </w:r>
    <w:r>
      <w:rPr>
        <w:sz w:val="21"/>
      </w:rPr>
      <w:t xml:space="preserve"> </w:t>
    </w:r>
  </w:p>
  <w:p w14:paraId="484C28AC" w14:textId="77777777" w:rsidR="004A5D4E" w:rsidRDefault="00000000">
    <w:pPr>
      <w:spacing w:after="0" w:line="259" w:lineRule="auto"/>
      <w:ind w:left="0" w:firstLine="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7A0D" w14:textId="77777777" w:rsidR="004A5D4E" w:rsidRDefault="00000000">
    <w:pPr>
      <w:spacing w:after="0" w:line="259" w:lineRule="auto"/>
      <w:ind w:left="1" w:firstLine="0"/>
      <w:jc w:val="center"/>
    </w:pPr>
    <w:r>
      <w:fldChar w:fldCharType="begin"/>
    </w:r>
    <w:r>
      <w:instrText xml:space="preserve"> PAGE   \* MERGEFORMAT </w:instrText>
    </w:r>
    <w:r>
      <w:fldChar w:fldCharType="separate"/>
    </w:r>
    <w:r>
      <w:rPr>
        <w:sz w:val="21"/>
      </w:rPr>
      <w:t>2</w:t>
    </w:r>
    <w:r>
      <w:rPr>
        <w:sz w:val="21"/>
      </w:rPr>
      <w:fldChar w:fldCharType="end"/>
    </w:r>
    <w:r>
      <w:rPr>
        <w:sz w:val="21"/>
      </w:rPr>
      <w:t xml:space="preserve"> </w:t>
    </w:r>
  </w:p>
  <w:p w14:paraId="56BDF3B4" w14:textId="77777777" w:rsidR="004A5D4E" w:rsidRDefault="00000000">
    <w:pPr>
      <w:spacing w:after="0" w:line="259" w:lineRule="auto"/>
      <w:ind w:left="0" w:firstLine="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427B" w14:textId="77777777" w:rsidR="004A5D4E" w:rsidRDefault="004A5D4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CFEB" w14:textId="77777777" w:rsidR="00002080" w:rsidRDefault="00002080">
      <w:pPr>
        <w:spacing w:after="0" w:line="240" w:lineRule="auto"/>
      </w:pPr>
      <w:r>
        <w:separator/>
      </w:r>
    </w:p>
  </w:footnote>
  <w:footnote w:type="continuationSeparator" w:id="0">
    <w:p w14:paraId="2D3ECAC2" w14:textId="77777777" w:rsidR="00002080" w:rsidRDefault="00002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85394"/>
    <w:multiLevelType w:val="hybridMultilevel"/>
    <w:tmpl w:val="5D9C9474"/>
    <w:lvl w:ilvl="0" w:tplc="96061150">
      <w:start w:val="1"/>
      <w:numFmt w:val="decimal"/>
      <w:pStyle w:val="Pealkiri1"/>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544030">
      <w:start w:val="1"/>
      <w:numFmt w:val="lowerLetter"/>
      <w:lvlText w:val="%2"/>
      <w:lvlJc w:val="left"/>
      <w:pPr>
        <w:ind w:left="1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6CC18E">
      <w:start w:val="1"/>
      <w:numFmt w:val="lowerRoman"/>
      <w:lvlText w:val="%3"/>
      <w:lvlJc w:val="left"/>
      <w:pPr>
        <w:ind w:left="2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601DD0">
      <w:start w:val="1"/>
      <w:numFmt w:val="decimal"/>
      <w:lvlText w:val="%4"/>
      <w:lvlJc w:val="left"/>
      <w:pPr>
        <w:ind w:left="2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70E5B8">
      <w:start w:val="1"/>
      <w:numFmt w:val="lowerLetter"/>
      <w:lvlText w:val="%5"/>
      <w:lvlJc w:val="left"/>
      <w:pPr>
        <w:ind w:left="3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029FEE">
      <w:start w:val="1"/>
      <w:numFmt w:val="lowerRoman"/>
      <w:lvlText w:val="%6"/>
      <w:lvlJc w:val="left"/>
      <w:pPr>
        <w:ind w:left="4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368DCE">
      <w:start w:val="1"/>
      <w:numFmt w:val="decimal"/>
      <w:lvlText w:val="%7"/>
      <w:lvlJc w:val="left"/>
      <w:pPr>
        <w:ind w:left="5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382382">
      <w:start w:val="1"/>
      <w:numFmt w:val="lowerLetter"/>
      <w:lvlText w:val="%8"/>
      <w:lvlJc w:val="left"/>
      <w:pPr>
        <w:ind w:left="5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42C29E">
      <w:start w:val="1"/>
      <w:numFmt w:val="lowerRoman"/>
      <w:lvlText w:val="%9"/>
      <w:lvlJc w:val="left"/>
      <w:pPr>
        <w:ind w:left="6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68035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4E"/>
    <w:rsid w:val="00002080"/>
    <w:rsid w:val="00301CF1"/>
    <w:rsid w:val="00430257"/>
    <w:rsid w:val="004A5D4E"/>
    <w:rsid w:val="00BE1922"/>
    <w:rsid w:val="00C53E6D"/>
    <w:rsid w:val="00CA1D2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ABF6"/>
  <w15:docId w15:val="{EC0D1771-2CDC-49B3-81CA-00891F00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5" w:line="249" w:lineRule="auto"/>
      <w:ind w:left="543" w:hanging="543"/>
    </w:pPr>
    <w:rPr>
      <w:rFonts w:ascii="Times New Roman" w:eastAsia="Times New Roman" w:hAnsi="Times New Roman" w:cs="Times New Roman"/>
      <w:color w:val="000000"/>
      <w:sz w:val="23"/>
    </w:rPr>
  </w:style>
  <w:style w:type="paragraph" w:styleId="Pealkiri1">
    <w:name w:val="heading 1"/>
    <w:next w:val="Normaallaad"/>
    <w:link w:val="Pealkiri1Mrk"/>
    <w:uiPriority w:val="9"/>
    <w:qFormat/>
    <w:pPr>
      <w:keepNext/>
      <w:keepLines/>
      <w:numPr>
        <w:numId w:val="1"/>
      </w:numPr>
      <w:spacing w:after="0" w:line="259" w:lineRule="auto"/>
      <w:ind w:left="348" w:hanging="10"/>
      <w:outlineLvl w:val="0"/>
    </w:pPr>
    <w:rPr>
      <w:rFonts w:ascii="Times New Roman" w:eastAsia="Times New Roman" w:hAnsi="Times New Roman" w:cs="Times New Roman"/>
      <w:color w:val="000000"/>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2416</Words>
  <Characters>14013</Characters>
  <Application>Microsoft Office Word</Application>
  <DocSecurity>0</DocSecurity>
  <Lines>116</Lines>
  <Paragraphs>32</Paragraphs>
  <ScaleCrop>false</ScaleCrop>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- 20250204_Paikesekiir_kodukord_kinnitatud.docx</dc:title>
  <dc:subject/>
  <dc:creator>Rutt Panga</dc:creator>
  <cp:keywords/>
  <cp:lastModifiedBy>Anneli Leis</cp:lastModifiedBy>
  <cp:revision>2</cp:revision>
  <dcterms:created xsi:type="dcterms:W3CDTF">2025-10-16T10:56:00Z</dcterms:created>
  <dcterms:modified xsi:type="dcterms:W3CDTF">2025-10-16T10:56:00Z</dcterms:modified>
</cp:coreProperties>
</file>